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6C" w:rsidRPr="00093E30" w:rsidRDefault="001C556C" w:rsidP="001C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1C556C" w:rsidRPr="00093E30" w:rsidRDefault="001C556C" w:rsidP="001C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1C556C" w:rsidRPr="00093E30" w:rsidRDefault="001C556C" w:rsidP="001C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February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954A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93E3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1C556C" w:rsidRDefault="001C556C" w:rsidP="001C5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941DC9" w:rsidRDefault="00337442"/>
    <w:p w:rsidR="001C556C" w:rsidRDefault="001C556C"/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Huffman</w:t>
      </w:r>
      <w:r>
        <w:rPr>
          <w:rFonts w:ascii="Times New Roman" w:hAnsi="Times New Roman" w:cs="Times New Roman"/>
          <w:sz w:val="24"/>
          <w:szCs w:val="24"/>
        </w:rPr>
        <w:t xml:space="preserve"> called the meeting of the Joint Medicaid Oversight Committee to order at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:07 AM. A quorum was present. 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appointed Representative Antonio as secretary of the committee.  T</w:t>
      </w:r>
      <w:r>
        <w:rPr>
          <w:rFonts w:ascii="Times New Roman" w:hAnsi="Times New Roman" w:cs="Times New Roman"/>
          <w:sz w:val="24"/>
          <w:szCs w:val="24"/>
        </w:rPr>
        <w:t>he committee approved the minutes from the November meeting without objection.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received a presentation from </w:t>
      </w:r>
      <w:r>
        <w:rPr>
          <w:rFonts w:ascii="Times New Roman" w:hAnsi="Times New Roman" w:cs="Times New Roman"/>
          <w:sz w:val="24"/>
          <w:szCs w:val="24"/>
        </w:rPr>
        <w:t>Barbara Sears</w:t>
      </w:r>
      <w:r>
        <w:rPr>
          <w:rFonts w:ascii="Times New Roman" w:hAnsi="Times New Roman" w:cs="Times New Roman"/>
          <w:sz w:val="24"/>
          <w:szCs w:val="24"/>
        </w:rPr>
        <w:t>, Director of the Ohio Department of Medicaid</w:t>
      </w:r>
      <w:r>
        <w:rPr>
          <w:rFonts w:ascii="Times New Roman" w:hAnsi="Times New Roman" w:cs="Times New Roman"/>
          <w:sz w:val="24"/>
          <w:szCs w:val="24"/>
        </w:rPr>
        <w:t xml:space="preserve">.  Director Sears and Medicaid Medical Director, Dr. Mary Applegate responded to questions from </w:t>
      </w:r>
      <w:r w:rsidR="00337442">
        <w:rPr>
          <w:rFonts w:ascii="Times New Roman" w:hAnsi="Times New Roman" w:cs="Times New Roman"/>
          <w:sz w:val="24"/>
          <w:szCs w:val="24"/>
        </w:rPr>
        <w:t>Representatives Antonio, E. Sykes, Huffman, and Ryan and Senators Coley, Burke, and Terhar.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Having no further business, Chair </w:t>
      </w:r>
      <w:r w:rsidR="00337442">
        <w:rPr>
          <w:rFonts w:ascii="Times New Roman" w:hAnsi="Times New Roman" w:cs="Times New Roman"/>
          <w:sz w:val="24"/>
          <w:szCs w:val="24"/>
        </w:rPr>
        <w:t>Huffman</w:t>
      </w:r>
      <w:r>
        <w:rPr>
          <w:rFonts w:ascii="Times New Roman" w:hAnsi="Times New Roman" w:cs="Times New Roman"/>
          <w:sz w:val="24"/>
          <w:szCs w:val="24"/>
        </w:rPr>
        <w:t xml:space="preserve"> adjourned the meeting at 1</w:t>
      </w:r>
      <w:r w:rsidR="003374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3374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1 AM.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Pr="006641E6" w:rsidRDefault="001C556C" w:rsidP="001C556C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Pr="006641E6" w:rsidRDefault="001C556C" w:rsidP="001C556C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1C556C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Pr="009A4665" w:rsidRDefault="001C556C" w:rsidP="001C5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56C" w:rsidRDefault="001C556C"/>
    <w:sectPr w:rsidR="001C5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6C"/>
    <w:rsid w:val="001C556C"/>
    <w:rsid w:val="00337442"/>
    <w:rsid w:val="007418FF"/>
    <w:rsid w:val="00C0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Ackerman</dc:creator>
  <cp:lastModifiedBy>Susan Ackerman</cp:lastModifiedBy>
  <cp:revision>1</cp:revision>
  <dcterms:created xsi:type="dcterms:W3CDTF">2017-02-17T14:48:00Z</dcterms:created>
  <dcterms:modified xsi:type="dcterms:W3CDTF">2017-02-17T15:02:00Z</dcterms:modified>
</cp:coreProperties>
</file>